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14" w:rsidRPr="00587FA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587FA4">
        <w:rPr>
          <w:rFonts w:ascii="Times New Roman" w:hAnsi="Times New Roman"/>
          <w:b/>
          <w:sz w:val="36"/>
          <w:szCs w:val="36"/>
        </w:rPr>
        <w:t>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</w:t>
      </w:r>
      <w:r w:rsidRPr="007D513C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66E1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I-</w:t>
      </w:r>
      <w:r w:rsidRPr="00587FA4">
        <w:rPr>
          <w:rFonts w:ascii="Times New Roman" w:hAnsi="Times New Roman"/>
          <w:b/>
          <w:sz w:val="40"/>
          <w:szCs w:val="40"/>
        </w:rPr>
        <w:t>Вариант</w:t>
      </w:r>
    </w:p>
    <w:p w:rsidR="00A66E14" w:rsidRPr="00587FA4" w:rsidRDefault="00A66E14" w:rsidP="00A66E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рациональное неравенство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9921F5">
        <w:rPr>
          <w:rFonts w:ascii="Times New Roman" w:hAnsi="Times New Roman"/>
          <w:position w:val="-8"/>
          <w:sz w:val="36"/>
          <w:szCs w:val="36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4.75pt;height:24.75pt" o:ole="">
            <v:imagedata r:id="rId6" o:title=""/>
          </v:shape>
          <o:OLEObject Type="Embed" ProgID="Equation.3" ShapeID="_x0000_i1045" DrawAspect="Content" ObjectID="_1425700125" r:id="rId7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A66E14" w:rsidRPr="00445BFE" w:rsidRDefault="00A66E14" w:rsidP="00A66E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8B6BAA">
        <w:rPr>
          <w:rFonts w:ascii="Times New Roman" w:hAnsi="Times New Roman"/>
          <w:position w:val="-76"/>
          <w:sz w:val="36"/>
          <w:szCs w:val="36"/>
        </w:rPr>
        <w:object w:dxaOrig="3519" w:dyaOrig="1640">
          <v:shape id="_x0000_i1046" type="#_x0000_t75" style="width:3in;height:103.5pt" o:ole="">
            <v:imagedata r:id="rId8" o:title=""/>
          </v:shape>
          <o:OLEObject Type="Embed" ProgID="Equation.3" ShapeID="_x0000_i1046" DrawAspect="Content" ObjectID="_1425700126" r:id="rId9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A66E14" w:rsidRPr="00587FA4" w:rsidRDefault="00A66E14" w:rsidP="00A66E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Упростить выражения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87FA4">
        <w:rPr>
          <w:rFonts w:ascii="Times New Roman" w:hAnsi="Times New Roman"/>
          <w:sz w:val="36"/>
          <w:szCs w:val="36"/>
        </w:rPr>
        <w:br/>
      </w:r>
      <w:r w:rsidRPr="00CD1056">
        <w:rPr>
          <w:rFonts w:ascii="Times New Roman" w:hAnsi="Times New Roman"/>
          <w:position w:val="-6"/>
          <w:sz w:val="36"/>
          <w:szCs w:val="36"/>
        </w:rPr>
        <w:object w:dxaOrig="2100" w:dyaOrig="320">
          <v:shape id="_x0000_i1047" type="#_x0000_t75" style="width:127.15pt;height:20.25pt" o:ole="">
            <v:imagedata r:id="rId10" o:title=""/>
          </v:shape>
          <o:OLEObject Type="Embed" ProgID="Equation.3" ShapeID="_x0000_i1047" DrawAspect="Content" ObjectID="_1425700127" r:id="rId11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A66E14" w:rsidRDefault="00A66E14" w:rsidP="00A66E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систему уравнения</w:t>
      </w:r>
      <w:r w:rsidRPr="00587FA4">
        <w:rPr>
          <w:rFonts w:ascii="Times New Roman" w:hAnsi="Times New Roman"/>
          <w:sz w:val="36"/>
          <w:szCs w:val="36"/>
        </w:rPr>
        <w:t>:</w:t>
      </w:r>
    </w:p>
    <w:p w:rsidR="00A66E14" w:rsidRPr="00587FA4" w:rsidRDefault="00A66E14" w:rsidP="00A66E14">
      <w:pPr>
        <w:pStyle w:val="ListParagraph"/>
        <w:spacing w:after="0" w:line="360" w:lineRule="auto"/>
        <w:ind w:left="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AD4D54">
        <w:rPr>
          <w:rFonts w:ascii="Times New Roman" w:hAnsi="Times New Roman"/>
          <w:position w:val="-58"/>
          <w:sz w:val="36"/>
          <w:szCs w:val="36"/>
        </w:rPr>
        <w:object w:dxaOrig="2340" w:dyaOrig="1280">
          <v:shape id="_x0000_i1048" type="#_x0000_t75" style="width:2in;height:79.9pt" o:ole="">
            <v:imagedata r:id="rId12" o:title=""/>
          </v:shape>
          <o:OLEObject Type="Embed" ProgID="Equation.3" ShapeID="_x0000_i1048" DrawAspect="Content" ObjectID="_1425700128" r:id="rId13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A66E14" w:rsidRPr="00F55DC1" w:rsidRDefault="00A66E14" w:rsidP="00A66E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Построить график функции</w:t>
      </w:r>
      <w:r w:rsidRPr="00587FA4">
        <w:rPr>
          <w:rFonts w:ascii="Times New Roman" w:hAnsi="Times New Roman"/>
          <w:sz w:val="36"/>
          <w:szCs w:val="36"/>
        </w:rPr>
        <w:t xml:space="preserve">  </w:t>
      </w:r>
      <w:r w:rsidRPr="00CD1056">
        <w:rPr>
          <w:position w:val="-24"/>
          <w:sz w:val="28"/>
          <w:szCs w:val="28"/>
        </w:rPr>
        <w:object w:dxaOrig="2200" w:dyaOrig="620">
          <v:shape id="_x0000_i1049" type="#_x0000_t75" style="width:173.25pt;height:47.25pt" o:ole="">
            <v:imagedata r:id="rId14" o:title=""/>
          </v:shape>
          <o:OLEObject Type="Embed" ProgID="Equation.3" ShapeID="_x0000_i1049" DrawAspect="Content" ObjectID="_1425700129" r:id="rId15"/>
        </w:object>
      </w:r>
      <w:r>
        <w:rPr>
          <w:position w:val="-24"/>
          <w:sz w:val="28"/>
          <w:szCs w:val="28"/>
        </w:rPr>
        <w:t xml:space="preserve">   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A66E14" w:rsidRPr="00600C81" w:rsidRDefault="00A66E14" w:rsidP="00A66E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A66E14" w:rsidRPr="00587FA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587FA4">
        <w:rPr>
          <w:rFonts w:ascii="Times New Roman" w:hAnsi="Times New Roman"/>
          <w:b/>
          <w:sz w:val="36"/>
          <w:szCs w:val="36"/>
        </w:rPr>
        <w:lastRenderedPageBreak/>
        <w:t xml:space="preserve">Региональная олимпиада по математике </w:t>
      </w:r>
      <w:r>
        <w:rPr>
          <w:rFonts w:ascii="Times New Roman" w:hAnsi="Times New Roman"/>
          <w:b/>
          <w:sz w:val="36"/>
          <w:szCs w:val="36"/>
        </w:rPr>
        <w:t xml:space="preserve"> (</w:t>
      </w:r>
      <w:r w:rsidRPr="007D513C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курс) 201</w:t>
      </w:r>
      <w:r w:rsidRPr="007E3D50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66E1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A66E14" w:rsidRPr="00587FA4" w:rsidRDefault="00A66E14" w:rsidP="00A66E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рациональное неравенство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9921F5">
        <w:rPr>
          <w:rFonts w:ascii="Times New Roman" w:hAnsi="Times New Roman"/>
          <w:position w:val="-12"/>
          <w:sz w:val="36"/>
          <w:szCs w:val="36"/>
        </w:rPr>
        <w:object w:dxaOrig="2120" w:dyaOrig="440">
          <v:shape id="_x0000_i1050" type="#_x0000_t75" style="width:132.75pt;height:27pt" o:ole="">
            <v:imagedata r:id="rId16" o:title=""/>
          </v:shape>
          <o:OLEObject Type="Embed" ProgID="Equation.3" ShapeID="_x0000_i1050" DrawAspect="Content" ObjectID="_1425700130" r:id="rId17"/>
        </w:object>
      </w:r>
      <w:r>
        <w:rPr>
          <w:rFonts w:ascii="Times New Roman" w:hAnsi="Times New Roman"/>
          <w:sz w:val="36"/>
          <w:szCs w:val="36"/>
        </w:rPr>
        <w:t xml:space="preserve">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A66E14" w:rsidRPr="00FF2A17" w:rsidRDefault="00A66E14" w:rsidP="00A66E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267286">
        <w:rPr>
          <w:rFonts w:ascii="Times New Roman" w:hAnsi="Times New Roman"/>
          <w:position w:val="-82"/>
          <w:sz w:val="36"/>
          <w:szCs w:val="36"/>
        </w:rPr>
        <w:object w:dxaOrig="2400" w:dyaOrig="1760">
          <v:shape id="_x0000_i1051" type="#_x0000_t75" style="width:159.75pt;height:117pt" o:ole="">
            <v:imagedata r:id="rId18" o:title=""/>
          </v:shape>
          <o:OLEObject Type="Embed" ProgID="Equation.3" ShapeID="_x0000_i1051" DrawAspect="Content" ObjectID="_1425700131" r:id="rId19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A66E14" w:rsidRPr="00587FA4" w:rsidRDefault="00A66E14" w:rsidP="00A66E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Упростить выражения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87FA4">
        <w:rPr>
          <w:rFonts w:ascii="Times New Roman" w:hAnsi="Times New Roman"/>
          <w:sz w:val="36"/>
          <w:szCs w:val="36"/>
        </w:rPr>
        <w:br/>
      </w:r>
      <w:r w:rsidRPr="00CD1056">
        <w:rPr>
          <w:rFonts w:ascii="Times New Roman" w:hAnsi="Times New Roman"/>
          <w:position w:val="-24"/>
          <w:sz w:val="36"/>
          <w:szCs w:val="36"/>
        </w:rPr>
        <w:object w:dxaOrig="2659" w:dyaOrig="620">
          <v:shape id="_x0000_i1052" type="#_x0000_t75" style="width:160.9pt;height:38.25pt" o:ole="">
            <v:imagedata r:id="rId20" o:title=""/>
          </v:shape>
          <o:OLEObject Type="Embed" ProgID="Equation.3" ShapeID="_x0000_i1052" DrawAspect="Content" ObjectID="_1425700132" r:id="rId21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A66E14" w:rsidRDefault="00A66E14" w:rsidP="00A66E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систему уравнения</w:t>
      </w:r>
      <w:r w:rsidRPr="00587FA4">
        <w:rPr>
          <w:rFonts w:ascii="Times New Roman" w:hAnsi="Times New Roman"/>
          <w:sz w:val="36"/>
          <w:szCs w:val="36"/>
        </w:rPr>
        <w:t>:</w:t>
      </w:r>
    </w:p>
    <w:p w:rsidR="00A66E14" w:rsidRPr="00587FA4" w:rsidRDefault="00A66E14" w:rsidP="00A66E14">
      <w:pPr>
        <w:pStyle w:val="ListParagraph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AD4D54">
        <w:rPr>
          <w:rFonts w:ascii="Times New Roman" w:hAnsi="Times New Roman"/>
          <w:position w:val="-58"/>
          <w:sz w:val="36"/>
          <w:szCs w:val="36"/>
        </w:rPr>
        <w:object w:dxaOrig="2340" w:dyaOrig="1280">
          <v:shape id="_x0000_i1053" type="#_x0000_t75" style="width:2in;height:79.9pt" o:ole="">
            <v:imagedata r:id="rId12" o:title=""/>
          </v:shape>
          <o:OLEObject Type="Embed" ProgID="Equation.3" ShapeID="_x0000_i1053" DrawAspect="Content" ObjectID="_1425700133" r:id="rId22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A66E14" w:rsidRPr="006613D3" w:rsidRDefault="00A66E14" w:rsidP="00A66E1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Построить график функции</w:t>
      </w:r>
      <w:r w:rsidRPr="00587FA4">
        <w:rPr>
          <w:rFonts w:ascii="Times New Roman" w:hAnsi="Times New Roman"/>
          <w:sz w:val="36"/>
          <w:szCs w:val="36"/>
        </w:rPr>
        <w:t xml:space="preserve">  </w:t>
      </w:r>
      <w:r w:rsidRPr="00CD1056">
        <w:rPr>
          <w:rFonts w:ascii="Times New Roman" w:hAnsi="Times New Roman"/>
          <w:position w:val="-24"/>
          <w:sz w:val="36"/>
          <w:szCs w:val="36"/>
        </w:rPr>
        <w:object w:dxaOrig="2140" w:dyaOrig="620">
          <v:shape id="_x0000_i1054" type="#_x0000_t75" style="width:173.25pt;height:49.5pt" o:ole="">
            <v:imagedata r:id="rId23" o:title=""/>
          </v:shape>
          <o:OLEObject Type="Embed" ProgID="Equation.3" ShapeID="_x0000_i1054" DrawAspect="Content" ObjectID="_1425700134" r:id="rId24"/>
        </w:object>
      </w:r>
      <w:r>
        <w:rPr>
          <w:rFonts w:ascii="Times New Roman" w:hAnsi="Times New Roman"/>
          <w:position w:val="-28"/>
          <w:sz w:val="36"/>
          <w:szCs w:val="36"/>
        </w:rPr>
        <w:t xml:space="preserve">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A66E14" w:rsidRPr="00600C81" w:rsidRDefault="00A66E14" w:rsidP="00A66E14">
      <w:pPr>
        <w:pStyle w:val="ListParagraph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A66E14" w:rsidRPr="00F55DC1" w:rsidRDefault="00A66E14" w:rsidP="00A66E14">
      <w:pPr>
        <w:pStyle w:val="ListParagraph"/>
        <w:jc w:val="both"/>
        <w:rPr>
          <w:sz w:val="28"/>
          <w:szCs w:val="28"/>
        </w:rPr>
      </w:pPr>
    </w:p>
    <w:p w:rsidR="00A66E14" w:rsidRPr="00587FA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587FA4">
        <w:rPr>
          <w:rFonts w:ascii="Times New Roman" w:hAnsi="Times New Roman"/>
          <w:b/>
          <w:sz w:val="36"/>
          <w:szCs w:val="36"/>
        </w:rPr>
        <w:lastRenderedPageBreak/>
        <w:t xml:space="preserve"> 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</w:t>
      </w:r>
      <w:r w:rsidRPr="007D513C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66E1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A66E14" w:rsidRPr="00587FA4" w:rsidRDefault="00A66E14" w:rsidP="00A66E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рациональное неравенство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9921F5">
        <w:rPr>
          <w:rFonts w:ascii="Times New Roman" w:hAnsi="Times New Roman"/>
          <w:position w:val="-8"/>
          <w:sz w:val="36"/>
          <w:szCs w:val="36"/>
        </w:rPr>
        <w:object w:dxaOrig="1920" w:dyaOrig="400">
          <v:shape id="_x0000_i1055" type="#_x0000_t75" style="width:118.15pt;height:24.75pt" o:ole="">
            <v:imagedata r:id="rId25" o:title=""/>
          </v:shape>
          <o:OLEObject Type="Embed" ProgID="Equation.3" ShapeID="_x0000_i1055" DrawAspect="Content" ObjectID="_1425700135" r:id="rId26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A66E14" w:rsidRPr="00587FA4" w:rsidRDefault="00A66E14" w:rsidP="00A66E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416681">
        <w:rPr>
          <w:rFonts w:ascii="Times New Roman" w:hAnsi="Times New Roman"/>
          <w:position w:val="-50"/>
          <w:sz w:val="36"/>
          <w:szCs w:val="36"/>
        </w:rPr>
        <w:object w:dxaOrig="2740" w:dyaOrig="1120">
          <v:shape id="_x0000_i1056" type="#_x0000_t75" style="width:169.9pt;height:69.75pt" o:ole="">
            <v:imagedata r:id="rId27" o:title=""/>
          </v:shape>
          <o:OLEObject Type="Embed" ProgID="Equation.3" ShapeID="_x0000_i1056" DrawAspect="Content" ObjectID="_1425700136" r:id="rId28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</w:p>
    <w:p w:rsidR="00A66E14" w:rsidRPr="00587FA4" w:rsidRDefault="00A66E14" w:rsidP="00A66E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Упростить выражение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87FA4">
        <w:rPr>
          <w:rFonts w:ascii="Times New Roman" w:hAnsi="Times New Roman"/>
          <w:sz w:val="36"/>
          <w:szCs w:val="36"/>
        </w:rPr>
        <w:br/>
      </w:r>
      <w:r w:rsidRPr="003A4407">
        <w:rPr>
          <w:rFonts w:ascii="Times New Roman" w:hAnsi="Times New Roman"/>
          <w:position w:val="-10"/>
          <w:sz w:val="36"/>
          <w:szCs w:val="36"/>
        </w:rPr>
        <w:object w:dxaOrig="2500" w:dyaOrig="320">
          <v:shape id="_x0000_i1057" type="#_x0000_t75" style="width:150.75pt;height:20.25pt" o:ole="">
            <v:imagedata r:id="rId29" o:title=""/>
          </v:shape>
          <o:OLEObject Type="Embed" ProgID="Equation.3" ShapeID="_x0000_i1057" DrawAspect="Content" ObjectID="_1425700137" r:id="rId30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A66E14" w:rsidRDefault="00A66E14" w:rsidP="00A66E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систему уравнения</w:t>
      </w:r>
      <w:r w:rsidRPr="00587FA4">
        <w:rPr>
          <w:rFonts w:ascii="Times New Roman" w:hAnsi="Times New Roman"/>
          <w:sz w:val="36"/>
          <w:szCs w:val="36"/>
        </w:rPr>
        <w:t>:</w:t>
      </w:r>
    </w:p>
    <w:p w:rsidR="00A66E14" w:rsidRPr="00587FA4" w:rsidRDefault="00A66E14" w:rsidP="00A66E14">
      <w:pPr>
        <w:pStyle w:val="ListParagraph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AD4D54">
        <w:rPr>
          <w:rFonts w:ascii="Times New Roman" w:hAnsi="Times New Roman"/>
          <w:position w:val="-58"/>
          <w:sz w:val="36"/>
          <w:szCs w:val="36"/>
        </w:rPr>
        <w:object w:dxaOrig="2340" w:dyaOrig="1280">
          <v:shape id="_x0000_i1058" type="#_x0000_t75" style="width:2in;height:79.9pt" o:ole="">
            <v:imagedata r:id="rId12" o:title=""/>
          </v:shape>
          <o:OLEObject Type="Embed" ProgID="Equation.3" ShapeID="_x0000_i1058" DrawAspect="Content" ObjectID="_1425700138" r:id="rId31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               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A66E14" w:rsidRPr="00F55DC1" w:rsidRDefault="00A66E14" w:rsidP="00A66E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Построить график функции</w:t>
      </w:r>
      <w:r w:rsidRPr="00587FA4">
        <w:rPr>
          <w:rFonts w:ascii="Times New Roman" w:hAnsi="Times New Roman"/>
          <w:sz w:val="36"/>
          <w:szCs w:val="36"/>
        </w:rPr>
        <w:t xml:space="preserve">  </w:t>
      </w:r>
      <w:r w:rsidRPr="00CD1056">
        <w:rPr>
          <w:rFonts w:ascii="Times New Roman" w:hAnsi="Times New Roman"/>
          <w:position w:val="-10"/>
          <w:sz w:val="36"/>
          <w:szCs w:val="36"/>
        </w:rPr>
        <w:object w:dxaOrig="1040" w:dyaOrig="360">
          <v:shape id="_x0000_i1059" type="#_x0000_t75" style="width:79.9pt;height:27pt" o:ole="">
            <v:imagedata r:id="rId32" o:title=""/>
          </v:shape>
          <o:OLEObject Type="Embed" ProgID="Equation.3" ShapeID="_x0000_i1059" DrawAspect="Content" ObjectID="_1425700139" r:id="rId33"/>
        </w:object>
      </w:r>
      <w:r>
        <w:rPr>
          <w:rFonts w:ascii="Times New Roman" w:hAnsi="Times New Roman"/>
          <w:position w:val="-28"/>
          <w:sz w:val="36"/>
          <w:szCs w:val="36"/>
        </w:rPr>
        <w:t xml:space="preserve"> </w:t>
      </w:r>
      <w:r>
        <w:rPr>
          <w:position w:val="-24"/>
          <w:sz w:val="28"/>
          <w:szCs w:val="28"/>
        </w:rPr>
        <w:t xml:space="preserve">                 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A66E14" w:rsidRPr="006613D3" w:rsidRDefault="00A66E14" w:rsidP="00A66E1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7D513C">
        <w:rPr>
          <w:rFonts w:ascii="Times New Roman" w:hAnsi="Times New Roman"/>
          <w:sz w:val="36"/>
          <w:szCs w:val="36"/>
        </w:rPr>
        <w:t>П</w:t>
      </w:r>
      <w:r w:rsidRPr="00600C81">
        <w:rPr>
          <w:rFonts w:ascii="Times New Roman" w:hAnsi="Times New Roman"/>
          <w:sz w:val="36"/>
          <w:szCs w:val="36"/>
        </w:rPr>
        <w:t>ри</w:t>
      </w:r>
      <w:proofErr w:type="gramEnd"/>
      <w:r w:rsidRPr="00600C81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600C81">
        <w:rPr>
          <w:rFonts w:ascii="Times New Roman" w:hAnsi="Times New Roman"/>
          <w:sz w:val="36"/>
          <w:szCs w:val="36"/>
        </w:rPr>
        <w:t>подруги</w:t>
      </w:r>
      <w:proofErr w:type="gramEnd"/>
      <w:r w:rsidRPr="00600C81">
        <w:rPr>
          <w:rFonts w:ascii="Times New Roman" w:hAnsi="Times New Roman"/>
          <w:sz w:val="36"/>
          <w:szCs w:val="36"/>
        </w:rPr>
        <w:t xml:space="preserve">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 xml:space="preserve"> 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A66E14" w:rsidRPr="00587FA4" w:rsidRDefault="00A66E14" w:rsidP="00A66E14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587FA4">
        <w:rPr>
          <w:rFonts w:ascii="Times New Roman" w:hAnsi="Times New Roman"/>
          <w:b/>
          <w:sz w:val="36"/>
          <w:szCs w:val="36"/>
        </w:rPr>
        <w:lastRenderedPageBreak/>
        <w:t>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(1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A66E14" w:rsidRDefault="00A66E14" w:rsidP="00A66E1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A66E14" w:rsidRPr="00587FA4" w:rsidRDefault="00A66E14" w:rsidP="00A66E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рациональное неравенство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9921F5">
        <w:rPr>
          <w:rFonts w:ascii="Times New Roman" w:hAnsi="Times New Roman"/>
          <w:position w:val="-8"/>
          <w:sz w:val="36"/>
          <w:szCs w:val="36"/>
        </w:rPr>
        <w:object w:dxaOrig="2079" w:dyaOrig="400">
          <v:shape id="_x0000_i1060" type="#_x0000_t75" style="width:128.25pt;height:24.75pt" o:ole="">
            <v:imagedata r:id="rId34" o:title=""/>
          </v:shape>
          <o:OLEObject Type="Embed" ProgID="Equation.3" ShapeID="_x0000_i1060" DrawAspect="Content" ObjectID="_1425700140" r:id="rId35"/>
        </w:object>
      </w:r>
      <w:r>
        <w:rPr>
          <w:rFonts w:ascii="Times New Roman" w:hAnsi="Times New Roman"/>
          <w:sz w:val="36"/>
          <w:szCs w:val="36"/>
        </w:rPr>
        <w:t xml:space="preserve">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A66E14" w:rsidRPr="00445BFE" w:rsidRDefault="00A66E14" w:rsidP="00A66E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416681">
        <w:rPr>
          <w:rFonts w:ascii="Times New Roman" w:hAnsi="Times New Roman"/>
          <w:position w:val="-52"/>
          <w:sz w:val="36"/>
          <w:szCs w:val="36"/>
        </w:rPr>
        <w:object w:dxaOrig="2680" w:dyaOrig="1160">
          <v:shape id="_x0000_i1061" type="#_x0000_t75" style="width:165.4pt;height:1in" o:ole="">
            <v:imagedata r:id="rId36" o:title=""/>
          </v:shape>
          <o:OLEObject Type="Embed" ProgID="Equation.3" ShapeID="_x0000_i1061" DrawAspect="Content" ObjectID="_1425700141" r:id="rId37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A66E14" w:rsidRPr="00587FA4" w:rsidRDefault="00A66E14" w:rsidP="00A66E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Упростить выражение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87FA4">
        <w:rPr>
          <w:rFonts w:ascii="Times New Roman" w:hAnsi="Times New Roman"/>
          <w:sz w:val="36"/>
          <w:szCs w:val="36"/>
        </w:rPr>
        <w:br/>
      </w:r>
      <w:r w:rsidRPr="003A4407">
        <w:rPr>
          <w:rFonts w:ascii="Times New Roman" w:hAnsi="Times New Roman"/>
          <w:position w:val="-10"/>
          <w:sz w:val="36"/>
          <w:szCs w:val="36"/>
        </w:rPr>
        <w:object w:dxaOrig="2299" w:dyaOrig="320">
          <v:shape id="_x0000_i1062" type="#_x0000_t75" style="width:139.5pt;height:20.25pt" o:ole="">
            <v:imagedata r:id="rId38" o:title=""/>
          </v:shape>
          <o:OLEObject Type="Embed" ProgID="Equation.3" ShapeID="_x0000_i1062" DrawAspect="Content" ObjectID="_1425700142" r:id="rId39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A66E14" w:rsidRDefault="00A66E14" w:rsidP="00A66E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Решить систему уравнения</w:t>
      </w:r>
      <w:r w:rsidRPr="00587FA4">
        <w:rPr>
          <w:rFonts w:ascii="Times New Roman" w:hAnsi="Times New Roman"/>
          <w:sz w:val="36"/>
          <w:szCs w:val="36"/>
        </w:rPr>
        <w:t>:</w:t>
      </w:r>
    </w:p>
    <w:p w:rsidR="00A66E14" w:rsidRPr="00587FA4" w:rsidRDefault="00A66E14" w:rsidP="00A66E14">
      <w:pPr>
        <w:pStyle w:val="ListParagraph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position w:val="-10"/>
          <w:sz w:val="36"/>
          <w:szCs w:val="36"/>
        </w:rPr>
        <w:t xml:space="preserve">                                   </w:t>
      </w:r>
      <w:r w:rsidRPr="00AD4D54">
        <w:rPr>
          <w:rFonts w:ascii="Times New Roman" w:hAnsi="Times New Roman"/>
          <w:position w:val="-58"/>
          <w:sz w:val="36"/>
          <w:szCs w:val="36"/>
        </w:rPr>
        <w:object w:dxaOrig="2340" w:dyaOrig="1280">
          <v:shape id="_x0000_i1063" type="#_x0000_t75" style="width:2in;height:79.9pt" o:ole="">
            <v:imagedata r:id="rId12" o:title=""/>
          </v:shape>
          <o:OLEObject Type="Embed" ProgID="Equation.3" ShapeID="_x0000_i1063" DrawAspect="Content" ObjectID="_1425700143" r:id="rId40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A66E14" w:rsidRPr="00F55DC1" w:rsidRDefault="00A66E14" w:rsidP="00A66E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Построить график функции</w:t>
      </w:r>
      <w:r w:rsidRPr="00587FA4">
        <w:rPr>
          <w:rFonts w:ascii="Times New Roman" w:hAnsi="Times New Roman"/>
          <w:sz w:val="36"/>
          <w:szCs w:val="36"/>
        </w:rPr>
        <w:t xml:space="preserve">  </w:t>
      </w:r>
      <w:r w:rsidRPr="00CD1056">
        <w:rPr>
          <w:rFonts w:ascii="Times New Roman" w:hAnsi="Times New Roman"/>
          <w:position w:val="-10"/>
          <w:sz w:val="36"/>
          <w:szCs w:val="36"/>
        </w:rPr>
        <w:object w:dxaOrig="1040" w:dyaOrig="360">
          <v:shape id="_x0000_i1064" type="#_x0000_t75" style="width:77.65pt;height:25.9pt" o:ole="">
            <v:imagedata r:id="rId41" o:title=""/>
          </v:shape>
          <o:OLEObject Type="Embed" ProgID="Equation.3" ShapeID="_x0000_i1064" DrawAspect="Content" ObjectID="_1425700144" r:id="rId42"/>
        </w:object>
      </w:r>
      <w:r>
        <w:rPr>
          <w:rFonts w:ascii="Times New Roman" w:hAnsi="Times New Roman"/>
          <w:position w:val="-24"/>
          <w:sz w:val="36"/>
          <w:szCs w:val="36"/>
        </w:rPr>
        <w:t xml:space="preserve">  </w:t>
      </w:r>
      <w:r>
        <w:rPr>
          <w:position w:val="-24"/>
          <w:sz w:val="28"/>
          <w:szCs w:val="28"/>
        </w:rPr>
        <w:t xml:space="preserve">               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A66E14" w:rsidRPr="00600C81" w:rsidRDefault="00A66E14" w:rsidP="00A66E1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587FA4" w:rsidRDefault="00213C66" w:rsidP="00296839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587FA4">
        <w:rPr>
          <w:rFonts w:ascii="Times New Roman" w:hAnsi="Times New Roman"/>
          <w:b/>
          <w:sz w:val="36"/>
          <w:szCs w:val="36"/>
        </w:rPr>
        <w:t>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(2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213C66" w:rsidRDefault="00213C66" w:rsidP="00296839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I-</w:t>
      </w:r>
      <w:r w:rsidRPr="00587FA4">
        <w:rPr>
          <w:rFonts w:ascii="Times New Roman" w:hAnsi="Times New Roman"/>
          <w:b/>
          <w:sz w:val="40"/>
          <w:szCs w:val="40"/>
        </w:rPr>
        <w:t>Вариант</w:t>
      </w:r>
    </w:p>
    <w:p w:rsidR="00213C66" w:rsidRPr="00587FA4" w:rsidRDefault="00213C66" w:rsidP="00600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Найти производную функции </w:t>
      </w:r>
      <w:r w:rsidRPr="005646EF">
        <w:rPr>
          <w:rFonts w:ascii="Times New Roman" w:hAnsi="Times New Roman"/>
          <w:position w:val="-10"/>
          <w:sz w:val="36"/>
          <w:szCs w:val="36"/>
        </w:rPr>
        <w:object w:dxaOrig="1800" w:dyaOrig="420">
          <v:shape id="_x0000_i1025" type="#_x0000_t75" style="width:111.4pt;height:25.9pt" o:ole="">
            <v:imagedata r:id="rId43" o:title=""/>
          </v:shape>
          <o:OLEObject Type="Embed" ProgID="Equation.3" ShapeID="_x0000_i1025" DrawAspect="Content" ObjectID="_1425700145" r:id="rId44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213C66" w:rsidRPr="00445BFE" w:rsidRDefault="00213C66" w:rsidP="00600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Построить функцию </w:t>
      </w:r>
      <w:r w:rsidRPr="008B6BAA">
        <w:rPr>
          <w:rFonts w:ascii="Times New Roman" w:hAnsi="Times New Roman"/>
          <w:position w:val="-76"/>
          <w:sz w:val="36"/>
          <w:szCs w:val="36"/>
        </w:rPr>
        <w:object w:dxaOrig="3519" w:dyaOrig="1640">
          <v:shape id="_x0000_i1026" type="#_x0000_t75" style="width:217.15pt;height:103.5pt" o:ole="">
            <v:imagedata r:id="rId45" o:title=""/>
          </v:shape>
          <o:OLEObject Type="Embed" ProgID="Equation.3" ShapeID="_x0000_i1026" DrawAspect="Content" ObjectID="_1425700146" r:id="rId46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213C66" w:rsidRPr="00587FA4" w:rsidRDefault="00213C66" w:rsidP="00600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площадь фигуры ограниченной линиями </w:t>
      </w:r>
      <w:r w:rsidRPr="00587FA4">
        <w:rPr>
          <w:rFonts w:ascii="Times New Roman" w:hAnsi="Times New Roman"/>
          <w:sz w:val="36"/>
          <w:szCs w:val="36"/>
        </w:rPr>
        <w:br/>
      </w:r>
      <w:r w:rsidRPr="00445BFE">
        <w:rPr>
          <w:rFonts w:ascii="Times New Roman" w:hAnsi="Times New Roman"/>
          <w:position w:val="-24"/>
          <w:sz w:val="36"/>
          <w:szCs w:val="36"/>
        </w:rPr>
        <w:object w:dxaOrig="2760" w:dyaOrig="620">
          <v:shape id="_x0000_i1027" type="#_x0000_t75" style="width:167.65pt;height:38.25pt" o:ole="">
            <v:imagedata r:id="rId47" o:title=""/>
          </v:shape>
          <o:OLEObject Type="Embed" ProgID="Equation.3" ShapeID="_x0000_i1027" DrawAspect="Content" ObjectID="_1425700147" r:id="rId48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213C66" w:rsidRDefault="00213C66" w:rsidP="00600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Найти центр и радиус окружности</w:t>
      </w:r>
      <w:r w:rsidRPr="00587FA4">
        <w:rPr>
          <w:rFonts w:ascii="Times New Roman" w:hAnsi="Times New Roman"/>
          <w:sz w:val="36"/>
          <w:szCs w:val="36"/>
        </w:rPr>
        <w:t>:</w:t>
      </w:r>
    </w:p>
    <w:p w:rsidR="00213C66" w:rsidRPr="00587FA4" w:rsidRDefault="00213C66" w:rsidP="00600C81">
      <w:pPr>
        <w:pStyle w:val="a3"/>
        <w:spacing w:after="0" w:line="360" w:lineRule="auto"/>
        <w:ind w:left="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C5262">
        <w:rPr>
          <w:rFonts w:ascii="Times New Roman" w:hAnsi="Times New Roman"/>
          <w:position w:val="-10"/>
          <w:sz w:val="36"/>
          <w:szCs w:val="36"/>
        </w:rPr>
        <w:object w:dxaOrig="2760" w:dyaOrig="360">
          <v:shape id="_x0000_i1028" type="#_x0000_t75" style="width:167.65pt;height:22.5pt" o:ole="">
            <v:imagedata r:id="rId49" o:title=""/>
          </v:shape>
          <o:OLEObject Type="Embed" ProgID="Equation.3" ShapeID="_x0000_i1028" DrawAspect="Content" ObjectID="_1425700148" r:id="rId50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213C66" w:rsidRPr="00F55DC1" w:rsidRDefault="00213C66" w:rsidP="00600C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предел:  </w:t>
      </w:r>
      <w:r w:rsidRPr="005C5262">
        <w:rPr>
          <w:position w:val="-24"/>
          <w:sz w:val="28"/>
          <w:szCs w:val="28"/>
        </w:rPr>
        <w:object w:dxaOrig="1420" w:dyaOrig="680">
          <v:shape id="_x0000_i1029" type="#_x0000_t75" style="width:112.5pt;height:51.75pt" o:ole="">
            <v:imagedata r:id="rId51" o:title=""/>
          </v:shape>
          <o:OLEObject Type="Embed" ProgID="Equation.3" ShapeID="_x0000_i1029" DrawAspect="Content" ObjectID="_1425700149" r:id="rId52"/>
        </w:object>
      </w:r>
      <w:r>
        <w:rPr>
          <w:position w:val="-24"/>
          <w:sz w:val="28"/>
          <w:szCs w:val="28"/>
        </w:rPr>
        <w:t xml:space="preserve">   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213C66" w:rsidRDefault="00213C66" w:rsidP="00600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Группа туристов из 12 юношей и 7 девушек выбирают по жребию 5 человек для приготовления ужина. Сколько существует способов, при которых в эту «пятерку» попадут 3 юноши и 2 девушки.    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600C81" w:rsidRDefault="00213C66" w:rsidP="00600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587FA4" w:rsidRDefault="00213C66" w:rsidP="00FD5731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587FA4">
        <w:rPr>
          <w:rFonts w:ascii="Times New Roman" w:hAnsi="Times New Roman"/>
          <w:b/>
          <w:sz w:val="36"/>
          <w:szCs w:val="36"/>
        </w:rPr>
        <w:lastRenderedPageBreak/>
        <w:t xml:space="preserve">Региональная олимпиада по математике </w:t>
      </w:r>
      <w:r>
        <w:rPr>
          <w:rFonts w:ascii="Times New Roman" w:hAnsi="Times New Roman"/>
          <w:b/>
          <w:sz w:val="36"/>
          <w:szCs w:val="36"/>
        </w:rPr>
        <w:t xml:space="preserve"> (2 курс) 201</w:t>
      </w:r>
      <w:r w:rsidRPr="007E3D50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213C66" w:rsidRDefault="00213C66" w:rsidP="00FD5731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213C66" w:rsidRPr="00587FA4" w:rsidRDefault="00213C66" w:rsidP="00600C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>Найти производную функции</w:t>
      </w:r>
      <w:r>
        <w:rPr>
          <w:rFonts w:ascii="Times New Roman" w:hAnsi="Times New Roman"/>
          <w:position w:val="-12"/>
          <w:sz w:val="36"/>
          <w:szCs w:val="36"/>
        </w:rPr>
        <w:t xml:space="preserve">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646EF">
        <w:rPr>
          <w:rFonts w:ascii="Times New Roman" w:hAnsi="Times New Roman"/>
          <w:position w:val="-10"/>
          <w:sz w:val="36"/>
          <w:szCs w:val="36"/>
        </w:rPr>
        <w:object w:dxaOrig="1980" w:dyaOrig="360">
          <v:shape id="_x0000_i1030" type="#_x0000_t75" style="width:123.75pt;height:22.5pt" o:ole="">
            <v:imagedata r:id="rId53" o:title=""/>
          </v:shape>
          <o:OLEObject Type="Embed" ProgID="Equation.3" ShapeID="_x0000_i1030" DrawAspect="Content" ObjectID="_1425700150" r:id="rId54"/>
        </w:object>
      </w:r>
      <w:r>
        <w:rPr>
          <w:rFonts w:ascii="Times New Roman" w:hAnsi="Times New Roman"/>
          <w:sz w:val="36"/>
          <w:szCs w:val="36"/>
        </w:rPr>
        <w:t xml:space="preserve">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213C66" w:rsidRPr="00FF2A17" w:rsidRDefault="00213C66" w:rsidP="00600C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267286">
        <w:rPr>
          <w:rFonts w:ascii="Times New Roman" w:hAnsi="Times New Roman"/>
          <w:position w:val="-82"/>
          <w:sz w:val="36"/>
          <w:szCs w:val="36"/>
        </w:rPr>
        <w:object w:dxaOrig="2400" w:dyaOrig="1760">
          <v:shape id="_x0000_i1031" type="#_x0000_t75" style="width:159.75pt;height:117pt" o:ole="">
            <v:imagedata r:id="rId55" o:title=""/>
          </v:shape>
          <o:OLEObject Type="Embed" ProgID="Equation.3" ShapeID="_x0000_i1031" DrawAspect="Content" ObjectID="_1425700151" r:id="rId56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213C66" w:rsidRPr="00587FA4" w:rsidRDefault="00213C66" w:rsidP="00600C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площадь фигуры ограниченной линиями </w:t>
      </w:r>
      <w:r w:rsidRPr="00587FA4">
        <w:rPr>
          <w:rFonts w:ascii="Times New Roman" w:hAnsi="Times New Roman"/>
          <w:sz w:val="36"/>
          <w:szCs w:val="36"/>
        </w:rPr>
        <w:br/>
      </w:r>
      <w:r w:rsidRPr="00445BFE">
        <w:rPr>
          <w:rFonts w:ascii="Times New Roman" w:hAnsi="Times New Roman"/>
          <w:position w:val="-24"/>
          <w:sz w:val="36"/>
          <w:szCs w:val="36"/>
        </w:rPr>
        <w:object w:dxaOrig="2760" w:dyaOrig="620">
          <v:shape id="_x0000_i1032" type="#_x0000_t75" style="width:167.65pt;height:38.25pt" o:ole="">
            <v:imagedata r:id="rId57" o:title=""/>
          </v:shape>
          <o:OLEObject Type="Embed" ProgID="Equation.3" ShapeID="_x0000_i1032" DrawAspect="Content" ObjectID="_1425700152" r:id="rId58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213C66" w:rsidRDefault="00213C66" w:rsidP="00600C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Найти центр и радиус окружности</w:t>
      </w:r>
      <w:r w:rsidRPr="00587FA4">
        <w:rPr>
          <w:rFonts w:ascii="Times New Roman" w:hAnsi="Times New Roman"/>
          <w:sz w:val="36"/>
          <w:szCs w:val="36"/>
        </w:rPr>
        <w:t xml:space="preserve">: </w:t>
      </w:r>
    </w:p>
    <w:p w:rsidR="00213C66" w:rsidRPr="00587FA4" w:rsidRDefault="00213C66" w:rsidP="00600C81">
      <w:pPr>
        <w:pStyle w:val="a3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5C5262">
        <w:rPr>
          <w:rFonts w:ascii="Times New Roman" w:hAnsi="Times New Roman"/>
          <w:position w:val="-10"/>
          <w:sz w:val="36"/>
          <w:szCs w:val="36"/>
        </w:rPr>
        <w:object w:dxaOrig="2700" w:dyaOrig="360">
          <v:shape id="_x0000_i1033" type="#_x0000_t75" style="width:172.15pt;height:22.5pt" o:ole="">
            <v:imagedata r:id="rId59" o:title=""/>
          </v:shape>
          <o:OLEObject Type="Embed" ProgID="Equation.3" ShapeID="_x0000_i1033" DrawAspect="Content" ObjectID="_1425700153" r:id="rId60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213C66" w:rsidRPr="006613D3" w:rsidRDefault="00213C66" w:rsidP="00600C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предел:  </w:t>
      </w:r>
      <w:r w:rsidRPr="005C5262">
        <w:rPr>
          <w:rFonts w:ascii="Times New Roman" w:hAnsi="Times New Roman"/>
          <w:position w:val="-24"/>
          <w:sz w:val="36"/>
          <w:szCs w:val="36"/>
        </w:rPr>
        <w:object w:dxaOrig="1120" w:dyaOrig="620">
          <v:shape id="_x0000_i1034" type="#_x0000_t75" style="width:91.15pt;height:49.5pt" o:ole="">
            <v:imagedata r:id="rId61" o:title=""/>
          </v:shape>
          <o:OLEObject Type="Embed" ProgID="Equation.3" ShapeID="_x0000_i1034" DrawAspect="Content" ObjectID="_1425700154" r:id="rId62"/>
        </w:object>
      </w:r>
      <w:r>
        <w:rPr>
          <w:rFonts w:ascii="Times New Roman" w:hAnsi="Times New Roman"/>
          <w:position w:val="-28"/>
          <w:sz w:val="36"/>
          <w:szCs w:val="36"/>
        </w:rPr>
        <w:t xml:space="preserve">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213C66" w:rsidRPr="00F55DC1" w:rsidRDefault="00213C66" w:rsidP="00600C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ящике 15 деталей, среди которых 6 бракованных. Выбирается комплект из 5 деталей. Сколько всего комплектов, в каждом из которых 2 детали бракованных.   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600C81" w:rsidRDefault="00213C66" w:rsidP="00600C81">
      <w:pPr>
        <w:pStyle w:val="a3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F55DC1" w:rsidRDefault="00213C66" w:rsidP="00600C81">
      <w:pPr>
        <w:pStyle w:val="a3"/>
        <w:jc w:val="both"/>
        <w:rPr>
          <w:sz w:val="28"/>
          <w:szCs w:val="28"/>
        </w:rPr>
      </w:pPr>
    </w:p>
    <w:p w:rsidR="00213C66" w:rsidRPr="00587FA4" w:rsidRDefault="00213C66" w:rsidP="006613D3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587FA4">
        <w:rPr>
          <w:rFonts w:ascii="Times New Roman" w:hAnsi="Times New Roman"/>
          <w:b/>
          <w:sz w:val="36"/>
          <w:szCs w:val="36"/>
        </w:rPr>
        <w:lastRenderedPageBreak/>
        <w:t xml:space="preserve"> 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(2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</w:t>
      </w:r>
    </w:p>
    <w:p w:rsidR="00213C66" w:rsidRDefault="00213C66" w:rsidP="00296839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213C66" w:rsidRPr="00587FA4" w:rsidRDefault="00213C66" w:rsidP="00600C8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Найти производную функции </w:t>
      </w:r>
      <w:r>
        <w:rPr>
          <w:rFonts w:ascii="Times New Roman" w:hAnsi="Times New Roman"/>
          <w:sz w:val="36"/>
          <w:szCs w:val="36"/>
          <w:lang w:val="en-US"/>
        </w:rPr>
        <w:t xml:space="preserve"> </w:t>
      </w:r>
      <w:r w:rsidRPr="005646EF">
        <w:rPr>
          <w:rFonts w:ascii="Times New Roman" w:hAnsi="Times New Roman"/>
          <w:position w:val="-10"/>
          <w:sz w:val="36"/>
          <w:szCs w:val="36"/>
        </w:rPr>
        <w:object w:dxaOrig="1939" w:dyaOrig="320">
          <v:shape id="_x0000_i1035" type="#_x0000_t75" style="width:119.25pt;height:19.15pt" o:ole="">
            <v:imagedata r:id="rId63" o:title=""/>
          </v:shape>
          <o:OLEObject Type="Embed" ProgID="Equation.3" ShapeID="_x0000_i1035" DrawAspect="Content" ObjectID="_1425700155" r:id="rId64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213C66" w:rsidRPr="00587FA4" w:rsidRDefault="00213C66" w:rsidP="00600C8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416681">
        <w:rPr>
          <w:rFonts w:ascii="Times New Roman" w:hAnsi="Times New Roman"/>
          <w:position w:val="-50"/>
          <w:sz w:val="36"/>
          <w:szCs w:val="36"/>
        </w:rPr>
        <w:object w:dxaOrig="2740" w:dyaOrig="1120">
          <v:shape id="_x0000_i1036" type="#_x0000_t75" style="width:169.9pt;height:69.75pt" o:ole="">
            <v:imagedata r:id="rId65" o:title=""/>
          </v:shape>
          <o:OLEObject Type="Embed" ProgID="Equation.3" ShapeID="_x0000_i1036" DrawAspect="Content" ObjectID="_1425700156" r:id="rId66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</w:p>
    <w:p w:rsidR="00213C66" w:rsidRPr="00587FA4" w:rsidRDefault="00213C66" w:rsidP="00600C8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площадь фигуры ограниченной линиями </w:t>
      </w:r>
      <w:r w:rsidRPr="00587FA4">
        <w:rPr>
          <w:rFonts w:ascii="Times New Roman" w:hAnsi="Times New Roman"/>
          <w:sz w:val="36"/>
          <w:szCs w:val="36"/>
        </w:rPr>
        <w:br/>
      </w:r>
      <w:r w:rsidRPr="00445BFE">
        <w:rPr>
          <w:rFonts w:ascii="Times New Roman" w:hAnsi="Times New Roman"/>
          <w:position w:val="-24"/>
          <w:sz w:val="36"/>
          <w:szCs w:val="36"/>
        </w:rPr>
        <w:object w:dxaOrig="2760" w:dyaOrig="620">
          <v:shape id="_x0000_i1037" type="#_x0000_t75" style="width:167.65pt;height:38.25pt" o:ole="">
            <v:imagedata r:id="rId57" o:title=""/>
          </v:shape>
          <o:OLEObject Type="Embed" ProgID="Equation.3" ShapeID="_x0000_i1037" DrawAspect="Content" ObjectID="_1425700157" r:id="rId67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213C66" w:rsidRDefault="00213C66" w:rsidP="00600C8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Найти центр и радиус окружности</w:t>
      </w:r>
      <w:r w:rsidRPr="00587FA4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213C66" w:rsidRPr="00587FA4" w:rsidRDefault="00213C66" w:rsidP="00600C81">
      <w:pPr>
        <w:pStyle w:val="a3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  <w:r w:rsidRPr="005C5262">
        <w:rPr>
          <w:rFonts w:ascii="Times New Roman" w:hAnsi="Times New Roman"/>
          <w:position w:val="-10"/>
          <w:sz w:val="36"/>
          <w:szCs w:val="36"/>
        </w:rPr>
        <w:object w:dxaOrig="2680" w:dyaOrig="360">
          <v:shape id="_x0000_i1038" type="#_x0000_t75" style="width:165.4pt;height:22.5pt" o:ole="">
            <v:imagedata r:id="rId68" o:title=""/>
          </v:shape>
          <o:OLEObject Type="Embed" ProgID="Equation.3" ShapeID="_x0000_i1038" DrawAspect="Content" ObjectID="_1425700158" r:id="rId69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               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213C66" w:rsidRPr="00F55DC1" w:rsidRDefault="00213C66" w:rsidP="00600C8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предел:  </w:t>
      </w:r>
      <w:r w:rsidRPr="008B6BAA">
        <w:rPr>
          <w:rFonts w:ascii="Times New Roman" w:hAnsi="Times New Roman"/>
          <w:position w:val="-28"/>
          <w:sz w:val="36"/>
          <w:szCs w:val="36"/>
        </w:rPr>
        <w:object w:dxaOrig="1340" w:dyaOrig="660">
          <v:shape id="_x0000_i1039" type="#_x0000_t75" style="width:103.5pt;height:50.65pt" o:ole="">
            <v:imagedata r:id="rId70" o:title=""/>
          </v:shape>
          <o:OLEObject Type="Embed" ProgID="Equation.3" ShapeID="_x0000_i1039" DrawAspect="Content" ObjectID="_1425700159" r:id="rId71"/>
        </w:object>
      </w:r>
      <w:r>
        <w:rPr>
          <w:rFonts w:ascii="Times New Roman" w:hAnsi="Times New Roman"/>
          <w:position w:val="-28"/>
          <w:sz w:val="36"/>
          <w:szCs w:val="36"/>
        </w:rPr>
        <w:t xml:space="preserve"> </w:t>
      </w:r>
      <w:r>
        <w:rPr>
          <w:position w:val="-24"/>
          <w:sz w:val="28"/>
          <w:szCs w:val="28"/>
        </w:rPr>
        <w:t xml:space="preserve">  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213C66" w:rsidRDefault="00213C66" w:rsidP="00600C8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Группа туристов из 12 юношей и 7 девушек выбирают по жребию 5 человек для приготовления ужина. Сколько существует способов, при которых в эту «пятерку» попадут 3 юноши и 2 девушки.    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</w:p>
    <w:p w:rsidR="00213C66" w:rsidRDefault="00213C66" w:rsidP="00600C81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36"/>
          <w:szCs w:val="36"/>
        </w:rPr>
      </w:pPr>
    </w:p>
    <w:p w:rsidR="00213C66" w:rsidRPr="006613D3" w:rsidRDefault="00213C66" w:rsidP="00600C8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 xml:space="preserve"> 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213C66" w:rsidRPr="00587FA4" w:rsidRDefault="00213C66" w:rsidP="006613D3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587FA4">
        <w:rPr>
          <w:rFonts w:ascii="Times New Roman" w:hAnsi="Times New Roman"/>
          <w:b/>
          <w:sz w:val="36"/>
          <w:szCs w:val="36"/>
        </w:rPr>
        <w:lastRenderedPageBreak/>
        <w:t>Региональная олимп</w:t>
      </w:r>
      <w:r>
        <w:rPr>
          <w:rFonts w:ascii="Times New Roman" w:hAnsi="Times New Roman"/>
          <w:b/>
          <w:sz w:val="36"/>
          <w:szCs w:val="36"/>
        </w:rPr>
        <w:t>иада по математике (2 курс) 201</w:t>
      </w:r>
      <w:r w:rsidRPr="005646EF">
        <w:rPr>
          <w:rFonts w:ascii="Times New Roman" w:hAnsi="Times New Roman"/>
          <w:b/>
          <w:sz w:val="36"/>
          <w:szCs w:val="36"/>
        </w:rPr>
        <w:t>2</w:t>
      </w:r>
      <w:r w:rsidRPr="00587FA4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213C66" w:rsidRDefault="00213C66" w:rsidP="00CF314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87FA4"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  <w:lang w:val="en-US"/>
        </w:rPr>
        <w:t>V</w:t>
      </w:r>
      <w:r w:rsidRPr="00587FA4">
        <w:rPr>
          <w:rFonts w:ascii="Times New Roman" w:hAnsi="Times New Roman"/>
          <w:b/>
          <w:sz w:val="40"/>
          <w:szCs w:val="40"/>
        </w:rPr>
        <w:t>-Вариант</w:t>
      </w:r>
    </w:p>
    <w:p w:rsidR="00213C66" w:rsidRPr="00587FA4" w:rsidRDefault="00213C66" w:rsidP="00600C8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Найти производную функции </w:t>
      </w:r>
      <w:r w:rsidRPr="005646EF">
        <w:rPr>
          <w:rFonts w:ascii="Times New Roman" w:hAnsi="Times New Roman"/>
          <w:position w:val="-10"/>
          <w:sz w:val="36"/>
          <w:szCs w:val="36"/>
        </w:rPr>
        <w:object w:dxaOrig="2240" w:dyaOrig="360">
          <v:shape id="_x0000_i1040" type="#_x0000_t75" style="width:138.4pt;height:22.5pt" o:ole="">
            <v:imagedata r:id="rId72" o:title=""/>
          </v:shape>
          <o:OLEObject Type="Embed" ProgID="Equation.3" ShapeID="_x0000_i1040" DrawAspect="Content" ObjectID="_1425700160" r:id="rId73"/>
        </w:object>
      </w:r>
      <w:r>
        <w:rPr>
          <w:rFonts w:ascii="Times New Roman" w:hAnsi="Times New Roman"/>
          <w:sz w:val="36"/>
          <w:szCs w:val="36"/>
        </w:rPr>
        <w:t xml:space="preserve">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3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балла)</w:t>
      </w:r>
    </w:p>
    <w:p w:rsidR="00213C66" w:rsidRPr="00445BFE" w:rsidRDefault="00213C66" w:rsidP="00600C8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Построить функцию </w:t>
      </w:r>
      <w:r w:rsidRPr="00416681">
        <w:rPr>
          <w:rFonts w:ascii="Times New Roman" w:hAnsi="Times New Roman"/>
          <w:position w:val="-52"/>
          <w:sz w:val="36"/>
          <w:szCs w:val="36"/>
        </w:rPr>
        <w:object w:dxaOrig="2680" w:dyaOrig="1160">
          <v:shape id="_x0000_i1041" type="#_x0000_t75" style="width:165.4pt;height:73.15pt" o:ole="">
            <v:imagedata r:id="rId74" o:title=""/>
          </v:shape>
          <o:OLEObject Type="Embed" ProgID="Equation.3" ShapeID="_x0000_i1041" DrawAspect="Content" ObjectID="_1425700161" r:id="rId75"/>
        </w:object>
      </w:r>
      <w:r>
        <w:rPr>
          <w:rFonts w:ascii="Times New Roman" w:hAnsi="Times New Roman"/>
          <w:position w:val="-30"/>
          <w:sz w:val="36"/>
          <w:szCs w:val="36"/>
        </w:rPr>
        <w:t xml:space="preserve">           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>(</w:t>
      </w:r>
      <w:r>
        <w:rPr>
          <w:rFonts w:ascii="Times New Roman" w:hAnsi="Times New Roman"/>
          <w:b/>
          <w:position w:val="-30"/>
          <w:sz w:val="36"/>
          <w:szCs w:val="36"/>
        </w:rPr>
        <w:t>5</w:t>
      </w:r>
      <w:r w:rsidRPr="00FF2A17">
        <w:rPr>
          <w:rFonts w:ascii="Times New Roman" w:hAnsi="Times New Roman"/>
          <w:b/>
          <w:position w:val="-30"/>
          <w:sz w:val="36"/>
          <w:szCs w:val="36"/>
        </w:rPr>
        <w:t xml:space="preserve"> баллов)</w:t>
      </w:r>
      <w:r>
        <w:rPr>
          <w:rFonts w:ascii="Times New Roman" w:hAnsi="Times New Roman"/>
          <w:position w:val="-30"/>
          <w:sz w:val="36"/>
          <w:szCs w:val="36"/>
        </w:rPr>
        <w:t xml:space="preserve"> </w:t>
      </w:r>
    </w:p>
    <w:p w:rsidR="00213C66" w:rsidRPr="00587FA4" w:rsidRDefault="00213C66" w:rsidP="00600C8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площадь фигуры ограниченной линиями </w:t>
      </w:r>
      <w:r w:rsidRPr="00587FA4">
        <w:rPr>
          <w:rFonts w:ascii="Times New Roman" w:hAnsi="Times New Roman"/>
          <w:sz w:val="36"/>
          <w:szCs w:val="36"/>
        </w:rPr>
        <w:br/>
      </w:r>
      <w:r w:rsidRPr="00445BFE">
        <w:rPr>
          <w:rFonts w:ascii="Times New Roman" w:hAnsi="Times New Roman"/>
          <w:position w:val="-24"/>
          <w:sz w:val="36"/>
          <w:szCs w:val="36"/>
        </w:rPr>
        <w:object w:dxaOrig="2760" w:dyaOrig="620">
          <v:shape id="_x0000_i1042" type="#_x0000_t75" style="width:167.65pt;height:38.25pt" o:ole="">
            <v:imagedata r:id="rId57" o:title=""/>
          </v:shape>
          <o:OLEObject Type="Embed" ProgID="Equation.3" ShapeID="_x0000_i1042" DrawAspect="Content" ObjectID="_1425700162" r:id="rId76"/>
        </w:object>
      </w:r>
      <w:r>
        <w:rPr>
          <w:rFonts w:ascii="Times New Roman" w:hAnsi="Times New Roman"/>
          <w:position w:val="-12"/>
          <w:sz w:val="36"/>
          <w:szCs w:val="36"/>
        </w:rPr>
        <w:t xml:space="preserve">                                              </w:t>
      </w:r>
      <w:r w:rsidRPr="00FF2A17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4</w:t>
      </w:r>
      <w:r w:rsidRPr="00FF2A17">
        <w:rPr>
          <w:rFonts w:ascii="Times New Roman" w:hAnsi="Times New Roman"/>
          <w:b/>
          <w:sz w:val="36"/>
          <w:szCs w:val="36"/>
        </w:rPr>
        <w:t xml:space="preserve"> балл</w:t>
      </w:r>
      <w:r>
        <w:rPr>
          <w:rFonts w:ascii="Times New Roman" w:hAnsi="Times New Roman"/>
          <w:b/>
          <w:sz w:val="36"/>
          <w:szCs w:val="36"/>
        </w:rPr>
        <w:t>а</w:t>
      </w:r>
      <w:r w:rsidRPr="00FF2A17">
        <w:rPr>
          <w:rFonts w:ascii="Times New Roman" w:hAnsi="Times New Roman"/>
          <w:b/>
          <w:sz w:val="36"/>
          <w:szCs w:val="36"/>
        </w:rPr>
        <w:t>)</w:t>
      </w:r>
    </w:p>
    <w:p w:rsidR="00213C66" w:rsidRDefault="00213C66" w:rsidP="00600C8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Найти центр и радиус окружности</w:t>
      </w:r>
      <w:r w:rsidRPr="00587FA4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 </w:t>
      </w:r>
      <w:r w:rsidRPr="00587FA4">
        <w:rPr>
          <w:rFonts w:ascii="Times New Roman" w:hAnsi="Times New Roman"/>
          <w:sz w:val="36"/>
          <w:szCs w:val="36"/>
        </w:rPr>
        <w:t xml:space="preserve"> </w:t>
      </w:r>
    </w:p>
    <w:p w:rsidR="00213C66" w:rsidRPr="00587FA4" w:rsidRDefault="00213C66" w:rsidP="00600C81">
      <w:pPr>
        <w:pStyle w:val="a3"/>
        <w:spacing w:after="0" w:line="360" w:lineRule="auto"/>
        <w:ind w:left="28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position w:val="-10"/>
          <w:sz w:val="36"/>
          <w:szCs w:val="36"/>
        </w:rPr>
        <w:t xml:space="preserve">                                   </w:t>
      </w:r>
      <w:r w:rsidRPr="005C5262">
        <w:rPr>
          <w:rFonts w:ascii="Times New Roman" w:hAnsi="Times New Roman"/>
          <w:position w:val="-10"/>
          <w:sz w:val="36"/>
          <w:szCs w:val="36"/>
        </w:rPr>
        <w:object w:dxaOrig="2680" w:dyaOrig="360">
          <v:shape id="_x0000_i1043" type="#_x0000_t75" style="width:165.4pt;height:22.5pt" o:ole="">
            <v:imagedata r:id="rId77" o:title=""/>
          </v:shape>
          <o:OLEObject Type="Embed" ProgID="Equation.3" ShapeID="_x0000_i1043" DrawAspect="Content" ObjectID="_1425700163" r:id="rId78"/>
        </w:object>
      </w:r>
      <w:r>
        <w:rPr>
          <w:rFonts w:ascii="Times New Roman" w:hAnsi="Times New Roman"/>
          <w:position w:val="-10"/>
          <w:sz w:val="36"/>
          <w:szCs w:val="36"/>
        </w:rPr>
        <w:t xml:space="preserve">                          </w:t>
      </w:r>
      <w:r w:rsidRPr="00930B9F">
        <w:rPr>
          <w:rFonts w:ascii="Times New Roman" w:hAnsi="Times New Roman"/>
          <w:b/>
          <w:position w:val="-12"/>
          <w:sz w:val="36"/>
          <w:szCs w:val="36"/>
        </w:rPr>
        <w:t>(3 балла)</w:t>
      </w:r>
    </w:p>
    <w:p w:rsidR="00213C66" w:rsidRPr="00F55DC1" w:rsidRDefault="00213C66" w:rsidP="00600C8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87FA4">
        <w:rPr>
          <w:rFonts w:ascii="Times New Roman" w:hAnsi="Times New Roman"/>
          <w:sz w:val="36"/>
          <w:szCs w:val="36"/>
        </w:rPr>
        <w:t xml:space="preserve">Вычислить предел:  </w:t>
      </w:r>
      <w:r w:rsidRPr="008B6BAA">
        <w:rPr>
          <w:rFonts w:ascii="Times New Roman" w:hAnsi="Times New Roman"/>
          <w:position w:val="-24"/>
          <w:sz w:val="36"/>
          <w:szCs w:val="36"/>
        </w:rPr>
        <w:object w:dxaOrig="1640" w:dyaOrig="620">
          <v:shape id="_x0000_i1044" type="#_x0000_t75" style="width:122.65pt;height:45pt" o:ole="">
            <v:imagedata r:id="rId79" o:title=""/>
          </v:shape>
          <o:OLEObject Type="Embed" ProgID="Equation.3" ShapeID="_x0000_i1044" DrawAspect="Content" ObjectID="_1425700164" r:id="rId80"/>
        </w:object>
      </w:r>
      <w:r>
        <w:rPr>
          <w:rFonts w:ascii="Times New Roman" w:hAnsi="Times New Roman"/>
          <w:position w:val="-24"/>
          <w:sz w:val="36"/>
          <w:szCs w:val="36"/>
        </w:rPr>
        <w:t xml:space="preserve">  </w:t>
      </w:r>
      <w:r>
        <w:rPr>
          <w:position w:val="-24"/>
          <w:sz w:val="28"/>
          <w:szCs w:val="28"/>
        </w:rPr>
        <w:t xml:space="preserve">                                           </w:t>
      </w:r>
      <w:r w:rsidRPr="00930B9F">
        <w:rPr>
          <w:rFonts w:ascii="Times New Roman" w:hAnsi="Times New Roman"/>
          <w:b/>
          <w:position w:val="-28"/>
          <w:sz w:val="36"/>
          <w:szCs w:val="36"/>
        </w:rPr>
        <w:t>(2 балла)</w:t>
      </w:r>
    </w:p>
    <w:p w:rsidR="00213C66" w:rsidRDefault="00213C66" w:rsidP="00600C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ящике 15 деталей, среди которых 6 бракованных. Выбирается комплект из 5 деталей. Сколько всего комплектов, в каждом из которых 2 детали бракованных.</w:t>
      </w:r>
      <w:r w:rsidRPr="006613D3">
        <w:rPr>
          <w:rFonts w:ascii="Times New Roman" w:hAnsi="Times New Roman"/>
          <w:b/>
          <w:sz w:val="36"/>
          <w:szCs w:val="36"/>
        </w:rPr>
        <w:t xml:space="preserve"> (2 балла)</w:t>
      </w:r>
    </w:p>
    <w:p w:rsidR="00213C66" w:rsidRPr="006613D3" w:rsidRDefault="00213C66" w:rsidP="00600C81">
      <w:pPr>
        <w:pStyle w:val="a3"/>
        <w:spacing w:after="0" w:line="360" w:lineRule="auto"/>
        <w:ind w:left="284"/>
        <w:jc w:val="both"/>
        <w:rPr>
          <w:rFonts w:ascii="Times New Roman" w:hAnsi="Times New Roman"/>
          <w:b/>
          <w:sz w:val="36"/>
          <w:szCs w:val="36"/>
        </w:rPr>
      </w:pPr>
    </w:p>
    <w:p w:rsidR="00213C66" w:rsidRPr="00600C81" w:rsidRDefault="00213C66" w:rsidP="00600C8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600C81">
        <w:rPr>
          <w:rFonts w:ascii="Times New Roman" w:hAnsi="Times New Roman"/>
          <w:sz w:val="36"/>
          <w:szCs w:val="36"/>
        </w:rPr>
        <w:t>Три подруги были в белом, красном и голубом платьях</w:t>
      </w:r>
      <w:r>
        <w:rPr>
          <w:rFonts w:ascii="Times New Roman" w:hAnsi="Times New Roman"/>
          <w:sz w:val="36"/>
          <w:szCs w:val="36"/>
        </w:rPr>
        <w:t xml:space="preserve">. Их туфли были тех же цветов. Только у Тамары цвета платья и туфель совпадали. Валя была в белых туфлях. Ни платья, ни туфли Лиды не были красными. Определить цвет платья и туфель каждой из подруг </w:t>
      </w:r>
      <w:r w:rsidRPr="006613D3">
        <w:rPr>
          <w:rFonts w:ascii="Times New Roman" w:hAnsi="Times New Roman"/>
          <w:b/>
          <w:sz w:val="36"/>
          <w:szCs w:val="36"/>
        </w:rPr>
        <w:t>(2 балла)</w:t>
      </w:r>
      <w:r>
        <w:rPr>
          <w:rFonts w:ascii="Times New Roman" w:hAnsi="Times New Roman"/>
          <w:b/>
          <w:sz w:val="36"/>
          <w:szCs w:val="36"/>
        </w:rPr>
        <w:t>.</w:t>
      </w:r>
    </w:p>
    <w:sectPr w:rsidR="00213C66" w:rsidRPr="00600C81" w:rsidSect="006613D3">
      <w:pgSz w:w="11906" w:h="16838"/>
      <w:pgMar w:top="107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02"/>
    <w:multiLevelType w:val="hybridMultilevel"/>
    <w:tmpl w:val="9E386092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4634F"/>
    <w:multiLevelType w:val="hybridMultilevel"/>
    <w:tmpl w:val="36ACC734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271B1D"/>
    <w:multiLevelType w:val="hybridMultilevel"/>
    <w:tmpl w:val="9E386092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749C6"/>
    <w:multiLevelType w:val="hybridMultilevel"/>
    <w:tmpl w:val="9E386092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3084F"/>
    <w:multiLevelType w:val="hybridMultilevel"/>
    <w:tmpl w:val="617414BA"/>
    <w:lvl w:ilvl="0" w:tplc="57B2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4507E6"/>
    <w:multiLevelType w:val="hybridMultilevel"/>
    <w:tmpl w:val="9E386092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13AB5"/>
    <w:multiLevelType w:val="hybridMultilevel"/>
    <w:tmpl w:val="7DC68168"/>
    <w:lvl w:ilvl="0" w:tplc="E04E8E7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4A7A76"/>
    <w:multiLevelType w:val="hybridMultilevel"/>
    <w:tmpl w:val="271CD08C"/>
    <w:lvl w:ilvl="0" w:tplc="FFB8E6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505A2"/>
    <w:multiLevelType w:val="hybridMultilevel"/>
    <w:tmpl w:val="9E386092"/>
    <w:lvl w:ilvl="0" w:tplc="4EF0E2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7E6AD5"/>
    <w:multiLevelType w:val="hybridMultilevel"/>
    <w:tmpl w:val="9A5C65F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7ABB3C23"/>
    <w:multiLevelType w:val="hybridMultilevel"/>
    <w:tmpl w:val="4A8435CC"/>
    <w:lvl w:ilvl="0" w:tplc="26D8A7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D2C"/>
    <w:rsid w:val="001E747A"/>
    <w:rsid w:val="00202B0E"/>
    <w:rsid w:val="00213C66"/>
    <w:rsid w:val="00220B34"/>
    <w:rsid w:val="00252423"/>
    <w:rsid w:val="00267286"/>
    <w:rsid w:val="00296839"/>
    <w:rsid w:val="002D65A8"/>
    <w:rsid w:val="00352B08"/>
    <w:rsid w:val="00364031"/>
    <w:rsid w:val="00402692"/>
    <w:rsid w:val="00416681"/>
    <w:rsid w:val="00432409"/>
    <w:rsid w:val="00445BFE"/>
    <w:rsid w:val="00496FA7"/>
    <w:rsid w:val="004E2675"/>
    <w:rsid w:val="004E7B0A"/>
    <w:rsid w:val="005429DE"/>
    <w:rsid w:val="005646EF"/>
    <w:rsid w:val="00587FA4"/>
    <w:rsid w:val="005C5262"/>
    <w:rsid w:val="005E2521"/>
    <w:rsid w:val="00600C81"/>
    <w:rsid w:val="006613D3"/>
    <w:rsid w:val="006772D5"/>
    <w:rsid w:val="007E3D50"/>
    <w:rsid w:val="00824B69"/>
    <w:rsid w:val="00837C22"/>
    <w:rsid w:val="008836F3"/>
    <w:rsid w:val="008B6BAA"/>
    <w:rsid w:val="008C3FBC"/>
    <w:rsid w:val="008E6B03"/>
    <w:rsid w:val="00925A26"/>
    <w:rsid w:val="00930B9F"/>
    <w:rsid w:val="00933F39"/>
    <w:rsid w:val="00992279"/>
    <w:rsid w:val="009B588C"/>
    <w:rsid w:val="009D6533"/>
    <w:rsid w:val="00A66E14"/>
    <w:rsid w:val="00A8784A"/>
    <w:rsid w:val="00AE78B2"/>
    <w:rsid w:val="00B83330"/>
    <w:rsid w:val="00BA0D2C"/>
    <w:rsid w:val="00C81DA6"/>
    <w:rsid w:val="00C875EC"/>
    <w:rsid w:val="00CF3142"/>
    <w:rsid w:val="00D0548C"/>
    <w:rsid w:val="00D20483"/>
    <w:rsid w:val="00D62C8C"/>
    <w:rsid w:val="00D6380A"/>
    <w:rsid w:val="00DA0C58"/>
    <w:rsid w:val="00E01A54"/>
    <w:rsid w:val="00EC420E"/>
    <w:rsid w:val="00F55DC1"/>
    <w:rsid w:val="00FD573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D2C"/>
    <w:pPr>
      <w:ind w:left="720"/>
      <w:contextualSpacing/>
    </w:pPr>
  </w:style>
  <w:style w:type="character" w:styleId="a4">
    <w:name w:val="Placeholder Text"/>
    <w:uiPriority w:val="99"/>
    <w:semiHidden/>
    <w:rsid w:val="00BA0D2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BA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0D2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66E1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1056</Words>
  <Characters>6020</Characters>
  <Application>Microsoft Office Word</Application>
  <DocSecurity>0</DocSecurity>
  <Lines>50</Lines>
  <Paragraphs>14</Paragraphs>
  <ScaleCrop>false</ScaleCrop>
  <Company>IAT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shelepova</dc:creator>
  <cp:keywords/>
  <dc:description/>
  <cp:lastModifiedBy>Master-k</cp:lastModifiedBy>
  <cp:revision>24</cp:revision>
  <cp:lastPrinted>2012-03-29T03:20:00Z</cp:lastPrinted>
  <dcterms:created xsi:type="dcterms:W3CDTF">2011-01-26T00:33:00Z</dcterms:created>
  <dcterms:modified xsi:type="dcterms:W3CDTF">2013-03-24T22:01:00Z</dcterms:modified>
</cp:coreProperties>
</file>